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FDD" w:rsidRPr="00133FB0" w:rsidRDefault="00DD2FDD" w:rsidP="00DD2FDD">
      <w:pPr>
        <w:rPr>
          <w:rFonts w:ascii="Times New Roman" w:hAnsi="Times New Roman" w:cs="Times New Roman"/>
          <w:sz w:val="28"/>
          <w:szCs w:val="28"/>
          <w:lang w:val="tt-RU"/>
        </w:rPr>
      </w:pPr>
    </w:p>
    <w:p w:rsidR="00DD2FDD" w:rsidRPr="00C6339D" w:rsidRDefault="00DD2FDD" w:rsidP="00DD2FDD">
      <w:pPr>
        <w:rPr>
          <w:rFonts w:ascii="Times New Roman" w:hAnsi="Times New Roman" w:cs="Times New Roman"/>
          <w:b/>
          <w:sz w:val="28"/>
          <w:szCs w:val="28"/>
          <w:lang w:val="tt-RU"/>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54A0FA55" wp14:editId="3EB07994">
            <wp:simplePos x="0" y="0"/>
            <wp:positionH relativeFrom="column">
              <wp:posOffset>-508635</wp:posOffset>
            </wp:positionH>
            <wp:positionV relativeFrom="paragraph">
              <wp:posOffset>-53340</wp:posOffset>
            </wp:positionV>
            <wp:extent cx="971550" cy="1419225"/>
            <wp:effectExtent l="0" t="0" r="0" b="9525"/>
            <wp:wrapSquare wrapText="bothSides"/>
            <wp:docPr id="4" name="Рисунок 4" descr="E:\2 рузилэ апага\Хуснури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2 рузилэ апага\Хуснури 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1550" cy="1419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2FDD" w:rsidRPr="007A683E" w:rsidRDefault="00DD2FDD" w:rsidP="00DD2FDD">
      <w:pPr>
        <w:spacing w:line="240" w:lineRule="auto"/>
        <w:jc w:val="center"/>
        <w:rPr>
          <w:rFonts w:ascii="Times New Roman" w:hAnsi="Times New Roman" w:cs="Times New Roman"/>
          <w:b/>
          <w:sz w:val="28"/>
          <w:szCs w:val="28"/>
          <w:lang w:val="tt-RU"/>
        </w:rPr>
      </w:pPr>
      <w:r w:rsidRPr="00C6339D">
        <w:rPr>
          <w:rFonts w:ascii="Times New Roman" w:hAnsi="Times New Roman" w:cs="Times New Roman"/>
          <w:b/>
          <w:sz w:val="28"/>
          <w:szCs w:val="28"/>
          <w:lang w:val="tt-RU"/>
        </w:rPr>
        <w:t>Тыл  ветераны   Тазҗмехамәтова  Хоснурый  Минһаҗ  кызы.</w:t>
      </w:r>
    </w:p>
    <w:p w:rsidR="00DD2FDD" w:rsidRDefault="00DD2FDD" w:rsidP="00DD2FDD">
      <w:pPr>
        <w:spacing w:line="240" w:lineRule="auto"/>
        <w:rPr>
          <w:rFonts w:ascii="Times New Roman" w:hAnsi="Times New Roman" w:cs="Times New Roman"/>
          <w:sz w:val="28"/>
          <w:szCs w:val="28"/>
          <w:lang w:val="tt-RU"/>
        </w:rPr>
      </w:pPr>
      <w:r>
        <w:rPr>
          <w:rFonts w:ascii="Times New Roman" w:hAnsi="Times New Roman" w:cs="Times New Roman"/>
          <w:sz w:val="28"/>
          <w:szCs w:val="28"/>
          <w:lang w:val="tt-RU"/>
        </w:rPr>
        <w:t>Тыл  ветераны   Тазҗмехамәтова  Хоснурый  Минһаҗ  кызы  1926  елның  25  сентябрендә  Югары  Арбаш  авылында   туа.  Сугыш  башланганда  аңа  15  яш</w:t>
      </w:r>
      <w:r w:rsidRPr="00E75232">
        <w:rPr>
          <w:rFonts w:ascii="Times New Roman" w:hAnsi="Times New Roman" w:cs="Times New Roman"/>
          <w:sz w:val="28"/>
          <w:szCs w:val="28"/>
          <w:lang w:val="tt-RU"/>
        </w:rPr>
        <w:t>ь була.  Очынып</w:t>
      </w:r>
      <w:r>
        <w:rPr>
          <w:rFonts w:ascii="Times New Roman" w:hAnsi="Times New Roman" w:cs="Times New Roman"/>
          <w:sz w:val="28"/>
          <w:szCs w:val="28"/>
          <w:lang w:val="tt-RU"/>
        </w:rPr>
        <w:t>,</w:t>
      </w:r>
      <w:r w:rsidRPr="00E75232">
        <w:rPr>
          <w:rFonts w:ascii="Times New Roman" w:hAnsi="Times New Roman" w:cs="Times New Roman"/>
          <w:sz w:val="28"/>
          <w:szCs w:val="28"/>
          <w:lang w:val="tt-RU"/>
        </w:rPr>
        <w:t xml:space="preserve">  Югары  белем  </w:t>
      </w:r>
      <w:r>
        <w:rPr>
          <w:rFonts w:ascii="Times New Roman" w:hAnsi="Times New Roman" w:cs="Times New Roman"/>
          <w:sz w:val="28"/>
          <w:szCs w:val="28"/>
          <w:lang w:val="tt-RU"/>
        </w:rPr>
        <w:t>алырга  җыенып  йөргән  кызның  канатлары  кырт  киселә.   Аңа  җигелеп  тормыш  йөген  тартырга  туры  килә.  Өлкәннәр  белән  беррәттән  колхоз  сыерлары  өчен  печән  әзерләү,   ындыр  табагындагы  барлык  эшләр,  йорт  мәшәкатьләре,  гаиләдәге  кечкенә  балаларны  үстерешү   барысы  да  аның  җилкәсенә  төшә.  Ачлы-туклы  тормыш,  ялангачлык,  найгы-хәсрәтләр   дә   читләтеп  үтми  аны. Өлкән  яш</w:t>
      </w:r>
      <w:r w:rsidRPr="00E75232">
        <w:rPr>
          <w:rFonts w:ascii="Times New Roman" w:hAnsi="Times New Roman" w:cs="Times New Roman"/>
          <w:sz w:val="28"/>
          <w:szCs w:val="28"/>
          <w:lang w:val="tt-RU"/>
        </w:rPr>
        <w:t>ь</w:t>
      </w:r>
      <w:r>
        <w:rPr>
          <w:rFonts w:ascii="Times New Roman" w:hAnsi="Times New Roman" w:cs="Times New Roman"/>
          <w:sz w:val="28"/>
          <w:szCs w:val="28"/>
          <w:lang w:val="tt-RU"/>
        </w:rPr>
        <w:t>тәге,  әле  үз  көчендәге  картлар  белән  бергә  окоп  казырга  да  җибәрәләр  Хоснурый  әбине.   Үз  башына  төшкән  барлык  авырлыкларны  сабырлык  белән  җиңәргә  өйрәнә  ул.  Шулай  итеп  тырыша  торгач  җиңү  көне  дә  якынлаша.  Тырыш   кызны  укытучылар  курсына  укырга  җибәрәләр.   Ул  аннан  урта  махсус  белемле  укытучы  булып,  үз  якларына  әйләнеп  кайта. 1946  елда  аны  Искейорт  башлангыч  мәктәбенә  укытучы  итеп  билгелиләр.  1948  елның  15  августыннан  Березняк  мәктәбенә  күчерәләр.1949-1952  елларда  Кенәбаш  мәктәбендә  белем  бирә.  Шул  елны  тормышка  чыга  һәм  алар  Саба  лесхозына  күченеп  китәләр.   Бер-бер  артлы  биш  балалары  туа.   Лесхозда  эш  булмаганлыктан  10  елын  үз  балаларын  тәрбияләүгә  багышлый  ул.   1962  елда  кире  Югары  Арбаш  авылына  күчеп  кайталар  һәм  шул  елдан  аны  яңа  ачылган  балалар  бакчасына  мөдир  итеп  билгелиләр.  Хоснурый  әби  анда  19  ел  эшләп,  1981  елда   лаеклы  ялга  чыга.  Ләкин  тыныч  тормышта  да  кайгы-хәсрәтләр  читләтеп  үтми  аны.   Сугышта  каташып  җиңеп  кайткан  ире  яшли  вафат  була.   Бер  улын  җирли.  Хәзер  инде  кызлары  тәрбиясендә  кадерле   әби  булып  тормыш  кичерә .  Тиздән   90  яшен  тутырырга  җыена.  Аның  9  оныгы,  3  оныкчыгы  бар.   Әле  ул  үз  аягында  йөри.  Йорт  эшләрендә  кызларына  булыша,  оныкларын  тәрбияләшә.  Ул  “Хезмәт  ветераны”, “Бөек  Ватан  сугышы  ветераны”  дигән  таныклыкларга  ия.  Бөек  җиңү  уңаеннан  юбилей  медал</w:t>
      </w:r>
      <w:r>
        <w:rPr>
          <w:rFonts w:ascii="Times New Roman" w:hAnsi="Times New Roman" w:cs="Times New Roman"/>
          <w:sz w:val="28"/>
          <w:szCs w:val="28"/>
        </w:rPr>
        <w:t>ь</w:t>
      </w:r>
      <w:r>
        <w:rPr>
          <w:rFonts w:ascii="Times New Roman" w:hAnsi="Times New Roman" w:cs="Times New Roman"/>
          <w:sz w:val="28"/>
          <w:szCs w:val="28"/>
          <w:lang w:val="tt-RU"/>
        </w:rPr>
        <w:t xml:space="preserve">ләре  һәм  “За  доблестный  труд  во  время  Великой  Отечественной  войны”  медале  белән  бүләкләнгән.  Без  аңа  озын  гомер,  сәламәтлек  телибез. </w:t>
      </w:r>
      <w:r>
        <w:rPr>
          <w:rFonts w:ascii="Times New Roman" w:hAnsi="Times New Roman" w:cs="Times New Roman"/>
          <w:noProof/>
          <w:sz w:val="28"/>
          <w:szCs w:val="28"/>
          <w:lang w:eastAsia="ru-RU"/>
        </w:rPr>
        <w:drawing>
          <wp:anchor distT="0" distB="0" distL="114300" distR="114300" simplePos="0" relativeHeight="251660288" behindDoc="0" locked="0" layoutInCell="1" allowOverlap="1" wp14:anchorId="1334EF6C" wp14:editId="70D1AEBD">
            <wp:simplePos x="0" y="0"/>
            <wp:positionH relativeFrom="column">
              <wp:posOffset>-3810</wp:posOffset>
            </wp:positionH>
            <wp:positionV relativeFrom="paragraph">
              <wp:posOffset>6339840</wp:posOffset>
            </wp:positionV>
            <wp:extent cx="1533525" cy="2057400"/>
            <wp:effectExtent l="0" t="0" r="9525" b="0"/>
            <wp:wrapSquare wrapText="bothSides"/>
            <wp:docPr id="5" name="Рисунок 5" descr="E:\2 рузилэ апага\Хуснур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2 рузилэ апага\Хуснури.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33525"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lang w:val="tt-RU"/>
        </w:rPr>
        <w:t xml:space="preserve">         </w:t>
      </w:r>
    </w:p>
    <w:p w:rsidR="00DD2FDD" w:rsidRDefault="00DD2FDD" w:rsidP="00DD2FDD">
      <w:pPr>
        <w:spacing w:line="240" w:lineRule="auto"/>
        <w:rPr>
          <w:rFonts w:ascii="Times New Roman" w:hAnsi="Times New Roman" w:cs="Times New Roman"/>
          <w:sz w:val="28"/>
          <w:szCs w:val="28"/>
          <w:lang w:val="tt-RU"/>
        </w:rPr>
      </w:pPr>
    </w:p>
    <w:p w:rsidR="00DD2FDD" w:rsidRDefault="00DD2FDD" w:rsidP="00DD2FDD">
      <w:pPr>
        <w:spacing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p>
    <w:p w:rsidR="00DD2FDD" w:rsidRPr="004C30B1" w:rsidRDefault="00DD2FDD" w:rsidP="00DD2FDD">
      <w:pPr>
        <w:spacing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Хоснурый  әбинең  яшь  чагы.</w:t>
      </w:r>
    </w:p>
    <w:p w:rsidR="00DD2FDD" w:rsidRDefault="00DD2FDD" w:rsidP="00DD2FDD">
      <w:pPr>
        <w:rPr>
          <w:lang w:val="tt-RU"/>
        </w:rPr>
      </w:pPr>
    </w:p>
    <w:p w:rsidR="00DD2FDD" w:rsidRDefault="00DD2FDD" w:rsidP="00DD2FDD">
      <w:pPr>
        <w:rPr>
          <w:lang w:val="tt-RU"/>
        </w:rPr>
      </w:pPr>
    </w:p>
    <w:p w:rsidR="007715D2" w:rsidRPr="00DD2FDD" w:rsidRDefault="007715D2">
      <w:pPr>
        <w:rPr>
          <w:lang w:val="tt-RU"/>
        </w:rPr>
      </w:pPr>
      <w:bookmarkStart w:id="0" w:name="_GoBack"/>
      <w:bookmarkEnd w:id="0"/>
    </w:p>
    <w:sectPr w:rsidR="007715D2" w:rsidRPr="00DD2FDD" w:rsidSect="00DD2FDD">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212"/>
    <w:rsid w:val="004E3212"/>
    <w:rsid w:val="007715D2"/>
    <w:rsid w:val="00DD2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F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F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1986</Characters>
  <Application>Microsoft Office Word</Application>
  <DocSecurity>0</DocSecurity>
  <Lines>16</Lines>
  <Paragraphs>4</Paragraphs>
  <ScaleCrop>false</ScaleCrop>
  <Company/>
  <LinksUpToDate>false</LinksUpToDate>
  <CharactersWithSpaces>2330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Зульфат</dc:creator>
  <cp:keywords/>
  <dc:description/>
  <cp:lastModifiedBy>Зульфат</cp:lastModifiedBy>
  <cp:revision>2</cp:revision>
  <dcterms:created xsi:type="dcterms:W3CDTF">2015-02-16T08:52:00Z</dcterms:created>
  <dcterms:modified xsi:type="dcterms:W3CDTF">2015-02-16T08:52:00Z</dcterms:modified>
</cp:coreProperties>
</file>